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0AD0" w:rsidRDefault="00A40AD0">
      <w:pPr>
        <w:spacing w:before="8"/>
        <w:rPr>
          <w:rFonts w:ascii="Times New Roman" w:eastAsia="Times New Roman" w:hAnsi="Times New Roman" w:cs="Times New Roman"/>
          <w:sz w:val="23"/>
          <w:szCs w:val="23"/>
        </w:rPr>
      </w:pPr>
    </w:p>
    <w:p w:rsidR="00A40AD0" w:rsidRDefault="00AF6F4E">
      <w:pPr>
        <w:spacing w:before="61"/>
        <w:ind w:left="824"/>
        <w:rPr>
          <w:rFonts w:ascii="Arial" w:eastAsia="Arial" w:hAnsi="Arial" w:cs="Arial"/>
          <w:sz w:val="30"/>
          <w:szCs w:val="30"/>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02" type="#_x0000_t75" style="position:absolute;left:0;text-align:left;margin-left:36pt;margin-top:-9.6pt;width:31.2pt;height:31.2pt;z-index:1144;mso-position-horizontal-relative:page">
            <v:imagedata r:id="rId7" o:title=""/>
            <w10:wrap anchorx="page"/>
          </v:shape>
        </w:pict>
      </w:r>
      <w:r>
        <w:rPr>
          <w:rFonts w:ascii="Arial"/>
          <w:b/>
          <w:color w:val="3087B3"/>
          <w:sz w:val="30"/>
        </w:rPr>
        <w:t>106449: Hovering over facility name on VISN page</w:t>
      </w:r>
    </w:p>
    <w:p w:rsidR="00A40AD0" w:rsidRDefault="00A40AD0">
      <w:pPr>
        <w:spacing w:before="5"/>
        <w:rPr>
          <w:rFonts w:ascii="Arial" w:eastAsia="Arial" w:hAnsi="Arial" w:cs="Arial"/>
          <w:b/>
          <w:bCs/>
          <w:sz w:val="16"/>
          <w:szCs w:val="16"/>
        </w:rPr>
      </w:pPr>
    </w:p>
    <w:p w:rsidR="00A40AD0" w:rsidRDefault="00AF6F4E">
      <w:pPr>
        <w:pStyle w:val="BodyText"/>
        <w:spacing w:before="79"/>
        <w:jc w:val="both"/>
      </w:pPr>
      <w:proofErr w:type="spellStart"/>
      <w:r>
        <w:t>State</w:t>
      </w:r>
      <w:proofErr w:type="gramStart"/>
      <w:r>
        <w:t>:</w:t>
      </w:r>
      <w:r>
        <w:rPr>
          <w:color w:val="5E5E5E"/>
        </w:rPr>
        <w:t>Draft</w:t>
      </w:r>
      <w:proofErr w:type="spellEnd"/>
      <w:proofErr w:type="gramEnd"/>
    </w:p>
    <w:p w:rsidR="00A40AD0" w:rsidRDefault="00AF6F4E">
      <w:pPr>
        <w:pStyle w:val="BodyText"/>
        <w:tabs>
          <w:tab w:val="left" w:pos="5519"/>
        </w:tabs>
        <w:spacing w:before="8" w:line="250" w:lineRule="auto"/>
        <w:ind w:right="3037"/>
      </w:pPr>
      <w:proofErr w:type="spellStart"/>
      <w:r>
        <w:t>Originator</w:t>
      </w:r>
      <w:proofErr w:type="gramStart"/>
      <w:r>
        <w:t>:</w:t>
      </w:r>
      <w:r w:rsidR="003916D2">
        <w:rPr>
          <w:color w:val="5E5E5E"/>
        </w:rPr>
        <w:t>PII</w:t>
      </w:r>
      <w:bookmarkStart w:id="0" w:name="_GoBack"/>
      <w:bookmarkEnd w:id="0"/>
      <w:proofErr w:type="spellEnd"/>
      <w:proofErr w:type="gramEnd"/>
      <w:r>
        <w:rPr>
          <w:color w:val="5E5E5E"/>
        </w:rPr>
        <w:t xml:space="preserve"> (</w:t>
      </w:r>
      <w:proofErr w:type="spellStart"/>
      <w:r>
        <w:rPr>
          <w:color w:val="5E5E5E"/>
        </w:rPr>
        <w:t>Mantech</w:t>
      </w:r>
      <w:proofErr w:type="spellEnd"/>
      <w:r>
        <w:rPr>
          <w:color w:val="5E5E5E"/>
        </w:rPr>
        <w:t>)</w:t>
      </w:r>
      <w:r>
        <w:rPr>
          <w:color w:val="5E5E5E"/>
        </w:rPr>
        <w:tab/>
      </w:r>
      <w:proofErr w:type="spellStart"/>
      <w:r>
        <w:t>Owner:</w:t>
      </w:r>
      <w:r>
        <w:rPr>
          <w:color w:val="5E5E5E"/>
        </w:rPr>
        <w:t>Paturi</w:t>
      </w:r>
      <w:proofErr w:type="spellEnd"/>
      <w:r>
        <w:rPr>
          <w:color w:val="5E5E5E"/>
        </w:rPr>
        <w:t xml:space="preserve">, </w:t>
      </w:r>
      <w:proofErr w:type="spellStart"/>
      <w:r>
        <w:rPr>
          <w:color w:val="5E5E5E"/>
        </w:rPr>
        <w:t>Anuradha</w:t>
      </w:r>
      <w:proofErr w:type="spellEnd"/>
      <w:r>
        <w:rPr>
          <w:color w:val="5E5E5E"/>
        </w:rPr>
        <w:t xml:space="preserve"> (</w:t>
      </w:r>
      <w:proofErr w:type="spellStart"/>
      <w:r>
        <w:rPr>
          <w:color w:val="5E5E5E"/>
        </w:rPr>
        <w:t>Mantech</w:t>
      </w:r>
      <w:proofErr w:type="spellEnd"/>
      <w:r>
        <w:rPr>
          <w:color w:val="5E5E5E"/>
        </w:rPr>
        <w:t xml:space="preserve">) </w:t>
      </w:r>
      <w:proofErr w:type="spellStart"/>
      <w:r>
        <w:t>Type:</w:t>
      </w:r>
      <w:r>
        <w:rPr>
          <w:color w:val="5E5E5E"/>
        </w:rPr>
        <w:t>Manual</w:t>
      </w:r>
      <w:proofErr w:type="spellEnd"/>
    </w:p>
    <w:p w:rsidR="00A40AD0" w:rsidRDefault="00AF6F4E">
      <w:pPr>
        <w:pStyle w:val="BodyText"/>
        <w:jc w:val="both"/>
      </w:pPr>
      <w:r>
        <w:t xml:space="preserve">Test </w:t>
      </w:r>
      <w:proofErr w:type="spellStart"/>
      <w:r>
        <w:t>Data</w:t>
      </w:r>
      <w:proofErr w:type="gramStart"/>
      <w:r>
        <w:t>:</w:t>
      </w:r>
      <w:r>
        <w:rPr>
          <w:color w:val="5E5E5E"/>
        </w:rPr>
        <w:t>Unassigned</w:t>
      </w:r>
      <w:proofErr w:type="spellEnd"/>
      <w:proofErr w:type="gramEnd"/>
    </w:p>
    <w:p w:rsidR="00A40AD0" w:rsidRDefault="00A40AD0">
      <w:pPr>
        <w:spacing w:before="7"/>
        <w:rPr>
          <w:rFonts w:ascii="Arial" w:eastAsia="Arial" w:hAnsi="Arial" w:cs="Arial"/>
          <w:sz w:val="14"/>
          <w:szCs w:val="14"/>
        </w:rPr>
      </w:pPr>
    </w:p>
    <w:p w:rsidR="00A40AD0" w:rsidRDefault="00AF6F4E">
      <w:pPr>
        <w:pStyle w:val="BodyText"/>
        <w:jc w:val="both"/>
      </w:pPr>
      <w:r>
        <w:t xml:space="preserve">Description: </w:t>
      </w:r>
      <w:r>
        <w:rPr>
          <w:color w:val="5E5E5E"/>
        </w:rPr>
        <w:t>US010.02.01</w:t>
      </w:r>
    </w:p>
    <w:p w:rsidR="00A40AD0" w:rsidRDefault="00AF6F4E">
      <w:pPr>
        <w:pStyle w:val="BodyText"/>
        <w:spacing w:before="8"/>
        <w:jc w:val="both"/>
      </w:pPr>
      <w:proofErr w:type="gramStart"/>
      <w:r>
        <w:rPr>
          <w:color w:val="5E5E5E"/>
        </w:rPr>
        <w:t>Hovering</w:t>
      </w:r>
      <w:proofErr w:type="gramEnd"/>
      <w:r>
        <w:rPr>
          <w:color w:val="5E5E5E"/>
        </w:rPr>
        <w:t xml:space="preserve"> the cursor over a facility name on the VISN page causes the diversion status of the facility to be displayed.</w:t>
      </w:r>
    </w:p>
    <w:p w:rsidR="00A40AD0" w:rsidRDefault="00A40AD0">
      <w:pPr>
        <w:spacing w:before="5"/>
        <w:rPr>
          <w:rFonts w:ascii="Arial" w:eastAsia="Arial" w:hAnsi="Arial" w:cs="Arial"/>
          <w:sz w:val="17"/>
          <w:szCs w:val="17"/>
        </w:rPr>
      </w:pPr>
    </w:p>
    <w:p w:rsidR="00A40AD0" w:rsidRDefault="00AF6F4E">
      <w:pPr>
        <w:pStyle w:val="BodyText"/>
        <w:spacing w:line="250" w:lineRule="auto"/>
        <w:ind w:right="166"/>
        <w:jc w:val="both"/>
      </w:pPr>
      <w:r>
        <w:rPr>
          <w:color w:val="5E5E5E"/>
        </w:rPr>
        <w:t>Display Diversion Status on VISN Page: There should be a "hover" capability that is the same as for the facility diversion hover capabil</w:t>
      </w:r>
      <w:r>
        <w:rPr>
          <w:color w:val="5E5E5E"/>
        </w:rPr>
        <w:t xml:space="preserve">ity. This will allow user and multiple levels to easily identify those wards or areas that are on diversion to expedite the placement of waiting PT. (this is the BMS application not </w:t>
      </w:r>
      <w:proofErr w:type="gramStart"/>
      <w:r>
        <w:rPr>
          <w:color w:val="5E5E5E"/>
        </w:rPr>
        <w:t>an</w:t>
      </w:r>
      <w:proofErr w:type="gramEnd"/>
      <w:r>
        <w:rPr>
          <w:color w:val="5E5E5E"/>
        </w:rPr>
        <w:t xml:space="preserve"> user role)</w:t>
      </w:r>
    </w:p>
    <w:p w:rsidR="00A40AD0" w:rsidRDefault="00A40AD0">
      <w:pPr>
        <w:spacing w:before="8"/>
        <w:rPr>
          <w:rFonts w:ascii="Arial" w:eastAsia="Arial" w:hAnsi="Arial" w:cs="Arial"/>
          <w:sz w:val="16"/>
          <w:szCs w:val="16"/>
        </w:rPr>
      </w:pPr>
    </w:p>
    <w:p w:rsidR="00A40AD0" w:rsidRDefault="00AF6F4E">
      <w:pPr>
        <w:pStyle w:val="BodyText"/>
        <w:jc w:val="both"/>
      </w:pPr>
      <w:r>
        <w:rPr>
          <w:color w:val="5E5E5E"/>
        </w:rPr>
        <w:t>Precondition: User has required role to access BMS.</w:t>
      </w:r>
    </w:p>
    <w:p w:rsidR="00A40AD0" w:rsidRDefault="00A40AD0">
      <w:pPr>
        <w:spacing w:before="2"/>
        <w:rPr>
          <w:rFonts w:ascii="Arial" w:eastAsia="Arial" w:hAnsi="Arial" w:cs="Arial"/>
          <w:sz w:val="21"/>
          <w:szCs w:val="21"/>
        </w:rPr>
      </w:pPr>
    </w:p>
    <w:p w:rsidR="00A40AD0" w:rsidRDefault="00AF6F4E">
      <w:pPr>
        <w:pStyle w:val="Heading1"/>
        <w:jc w:val="both"/>
        <w:rPr>
          <w:b w:val="0"/>
          <w:bCs w:val="0"/>
        </w:rPr>
      </w:pPr>
      <w:r>
        <w:t>Summar</w:t>
      </w:r>
      <w:r>
        <w:t>y</w:t>
      </w:r>
    </w:p>
    <w:p w:rsidR="00A40AD0" w:rsidRDefault="00A40AD0">
      <w:pPr>
        <w:spacing w:before="6"/>
        <w:rPr>
          <w:rFonts w:ascii="Arial" w:eastAsia="Arial" w:hAnsi="Arial" w:cs="Arial"/>
          <w:b/>
          <w:bCs/>
          <w:sz w:val="18"/>
          <w:szCs w:val="18"/>
        </w:rPr>
      </w:pPr>
    </w:p>
    <w:p w:rsidR="00A40AD0" w:rsidRDefault="00AF6F4E">
      <w:pPr>
        <w:ind w:left="120"/>
        <w:jc w:val="both"/>
        <w:rPr>
          <w:rFonts w:ascii="Arial" w:eastAsia="Arial" w:hAnsi="Arial" w:cs="Arial"/>
          <w:sz w:val="20"/>
          <w:szCs w:val="20"/>
        </w:rPr>
      </w:pPr>
      <w:r>
        <w:rPr>
          <w:rFonts w:ascii="Arial"/>
          <w:b/>
          <w:color w:val="5E5E5E"/>
          <w:sz w:val="20"/>
        </w:rPr>
        <w:t>Categories</w:t>
      </w:r>
    </w:p>
    <w:p w:rsidR="00A40AD0" w:rsidRDefault="00AF6F4E">
      <w:pPr>
        <w:pStyle w:val="BodyText"/>
        <w:spacing w:before="133" w:line="250" w:lineRule="auto"/>
        <w:ind w:right="9079"/>
      </w:pPr>
      <w:r>
        <w:t xml:space="preserve">Function: </w:t>
      </w:r>
      <w:r>
        <w:rPr>
          <w:color w:val="5E5E5E"/>
        </w:rPr>
        <w:t xml:space="preserve">Unassigned </w:t>
      </w:r>
      <w:r>
        <w:t xml:space="preserve">Test Phase: </w:t>
      </w:r>
      <w:r>
        <w:rPr>
          <w:color w:val="5E5E5E"/>
        </w:rPr>
        <w:t>Unassigned</w:t>
      </w:r>
    </w:p>
    <w:p w:rsidR="00A40AD0" w:rsidRDefault="00A40AD0">
      <w:pPr>
        <w:spacing w:before="5"/>
        <w:rPr>
          <w:rFonts w:ascii="Arial" w:eastAsia="Arial" w:hAnsi="Arial" w:cs="Arial"/>
          <w:sz w:val="20"/>
          <w:szCs w:val="20"/>
        </w:rPr>
      </w:pPr>
    </w:p>
    <w:p w:rsidR="00A40AD0" w:rsidRDefault="00AF6F4E">
      <w:pPr>
        <w:pStyle w:val="Heading1"/>
        <w:jc w:val="both"/>
        <w:rPr>
          <w:b w:val="0"/>
          <w:bCs w:val="0"/>
        </w:rPr>
      </w:pPr>
      <w:r>
        <w:t>Formal Review</w:t>
      </w:r>
    </w:p>
    <w:p w:rsidR="00A40AD0" w:rsidRDefault="00A40AD0">
      <w:pPr>
        <w:spacing w:before="5"/>
        <w:rPr>
          <w:rFonts w:ascii="Arial" w:eastAsia="Arial" w:hAnsi="Arial" w:cs="Arial"/>
          <w:b/>
          <w:bCs/>
          <w:sz w:val="16"/>
          <w:szCs w:val="16"/>
        </w:rPr>
      </w:pPr>
    </w:p>
    <w:p w:rsidR="00A40AD0" w:rsidRDefault="00AF6F4E">
      <w:pPr>
        <w:spacing w:line="200" w:lineRule="atLeast"/>
        <w:ind w:left="105"/>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090" style="width:541.5pt;height:13.6pt;mso-position-horizontal-relative:char;mso-position-vertical-relative:line" coordsize="10830,272">
            <v:group id="_x0000_s1100" style="position:absolute;left:15;top:40;width:10800;height:192" coordorigin="15,40" coordsize="10800,192">
              <v:shape id="_x0000_s1101" style="position:absolute;left:15;top:40;width:10800;height:192" coordorigin="15,40" coordsize="10800,192" path="m15,40r10800,l10815,232,15,232,15,40xe" fillcolor="#e6e6e6" stroked="f">
                <v:path arrowok="t"/>
              </v:shape>
            </v:group>
            <v:group id="_x0000_s1098" style="position:absolute;left:7;top:7;width:10817;height:2" coordorigin="7,7" coordsize="10817,2">
              <v:shape id="_x0000_s1099" style="position:absolute;left:7;top:7;width:10817;height:2" coordorigin="7,7" coordsize="10817,0" path="m7,7r10816,e" filled="f" strokecolor="#e6e6e6" strokeweight=".23519mm">
                <v:path arrowok="t"/>
              </v:shape>
            </v:group>
            <v:group id="_x0000_s1096" style="position:absolute;left:13;top:33;width:10804;height:2" coordorigin="13,33" coordsize="10804,2">
              <v:shape id="_x0000_s1097" style="position:absolute;left:13;top:33;width:10804;height:2" coordorigin="13,33" coordsize="10804,0" path="m13,33r10804,e" filled="f" strokecolor="#e6e6e6" strokeweight=".23519mm">
                <v:path arrowok="t"/>
              </v:shape>
            </v:group>
            <v:group id="_x0000_s1094" style="position:absolute;left:13;top:239;width:10804;height:2" coordorigin="13,239" coordsize="10804,2">
              <v:shape id="_x0000_s1095" style="position:absolute;left:13;top:239;width:10804;height:2" coordorigin="13,239" coordsize="10804,0" path="m13,239r10804,e" filled="f" strokecolor="#e6e6e6" strokeweight=".23519mm">
                <v:path arrowok="t"/>
              </v:shape>
            </v:group>
            <v:group id="_x0000_s1091" style="position:absolute;left:7;top:265;width:10817;height:2" coordorigin="7,265" coordsize="10817,2">
              <v:shape id="_x0000_s1093" style="position:absolute;left:7;top:265;width:10817;height:2" coordorigin="7,265" coordsize="10817,0" path="m7,265r10816,e" filled="f" strokecolor="#e6e6e6" strokeweight=".23519mm">
                <v:path arrowok="t"/>
              </v:shape>
              <v:shapetype id="_x0000_t202" coordsize="21600,21600" o:spt="202" path="m,l,21600r21600,l21600,xe">
                <v:stroke joinstyle="miter"/>
                <v:path gradientshapeok="t" o:connecttype="rect"/>
              </v:shapetype>
              <v:shape id="_x0000_s1092" type="#_x0000_t202" style="position:absolute;left:15;top:20;width:10800;height:232" filled="f" stroked="f">
                <v:textbox inset="0,0,0,0">
                  <w:txbxContent>
                    <w:p w:rsidR="00A40AD0" w:rsidRDefault="00AF6F4E">
                      <w:pPr>
                        <w:spacing w:before="7"/>
                        <w:ind w:left="160"/>
                        <w:rPr>
                          <w:rFonts w:ascii="Arial" w:eastAsia="Arial" w:hAnsi="Arial" w:cs="Arial"/>
                          <w:sz w:val="16"/>
                          <w:szCs w:val="16"/>
                        </w:rPr>
                      </w:pPr>
                      <w:r>
                        <w:rPr>
                          <w:rFonts w:ascii="Arial"/>
                          <w:sz w:val="16"/>
                        </w:rPr>
                        <w:t>General Comments</w:t>
                      </w:r>
                    </w:p>
                  </w:txbxContent>
                </v:textbox>
              </v:shape>
            </v:group>
            <w10:wrap type="none"/>
            <w10:anchorlock/>
          </v:group>
        </w:pict>
      </w:r>
    </w:p>
    <w:p w:rsidR="00A40AD0" w:rsidRDefault="00A40AD0">
      <w:pPr>
        <w:rPr>
          <w:rFonts w:ascii="Arial" w:eastAsia="Arial" w:hAnsi="Arial" w:cs="Arial"/>
          <w:b/>
          <w:bCs/>
          <w:sz w:val="13"/>
          <w:szCs w:val="13"/>
        </w:rPr>
      </w:pPr>
    </w:p>
    <w:p w:rsidR="00A40AD0" w:rsidRDefault="00AF6F4E">
      <w:pPr>
        <w:spacing w:before="72"/>
        <w:ind w:left="120"/>
        <w:rPr>
          <w:rFonts w:ascii="Arial" w:eastAsia="Arial" w:hAnsi="Arial" w:cs="Arial"/>
        </w:rPr>
      </w:pPr>
      <w:r>
        <w:rPr>
          <w:rFonts w:ascii="Arial"/>
          <w:b/>
        </w:rPr>
        <w:t>Manual Steps</w:t>
      </w:r>
    </w:p>
    <w:p w:rsidR="00A40AD0" w:rsidRDefault="00A40AD0">
      <w:pPr>
        <w:spacing w:before="10"/>
        <w:rPr>
          <w:rFonts w:ascii="Arial" w:eastAsia="Arial" w:hAnsi="Arial" w:cs="Arial"/>
          <w:b/>
          <w:bCs/>
          <w:sz w:val="16"/>
          <w:szCs w:val="16"/>
        </w:rPr>
      </w:pPr>
    </w:p>
    <w:p w:rsidR="00A40AD0" w:rsidRDefault="00AF6F4E">
      <w:pPr>
        <w:spacing w:line="200" w:lineRule="atLeast"/>
        <w:ind w:left="127"/>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shape id="_x0000_s1089" type="#_x0000_t202" style="width:539.25pt;height:162.65pt;mso-left-percent:-10001;mso-top-percent:-10001;mso-position-horizontal:absolute;mso-position-horizontal-relative:char;mso-position-vertical:absolute;mso-position-vertical-relative:line;mso-left-percent:-10001;mso-top-percent:-10001" filled="f" strokeweight=".5pt">
            <v:textbox inset="0,0,0,0">
              <w:txbxContent>
                <w:p w:rsidR="00A40AD0" w:rsidRDefault="00AF6F4E">
                  <w:pPr>
                    <w:spacing w:before="97"/>
                    <w:ind w:left="113"/>
                    <w:rPr>
                      <w:rFonts w:ascii="Arial" w:eastAsia="Arial" w:hAnsi="Arial" w:cs="Arial"/>
                      <w:sz w:val="20"/>
                      <w:szCs w:val="20"/>
                    </w:rPr>
                  </w:pPr>
                  <w:r>
                    <w:rPr>
                      <w:rFonts w:ascii="Arial"/>
                      <w:b/>
                      <w:sz w:val="20"/>
                    </w:rPr>
                    <w:t>Step 1</w:t>
                  </w:r>
                </w:p>
                <w:p w:rsidR="00A40AD0" w:rsidRDefault="00AF6F4E">
                  <w:pPr>
                    <w:spacing w:before="53"/>
                    <w:ind w:left="113"/>
                    <w:rPr>
                      <w:rFonts w:ascii="Arial" w:eastAsia="Arial" w:hAnsi="Arial" w:cs="Arial"/>
                      <w:sz w:val="16"/>
                      <w:szCs w:val="16"/>
                    </w:rPr>
                  </w:pPr>
                  <w:r>
                    <w:rPr>
                      <w:rFonts w:ascii="Arial"/>
                      <w:b/>
                      <w:color w:val="808080"/>
                      <w:sz w:val="16"/>
                    </w:rPr>
                    <w:t>Execution Step</w:t>
                  </w:r>
                </w:p>
                <w:p w:rsidR="00A40AD0" w:rsidRDefault="00A40AD0">
                  <w:pPr>
                    <w:spacing w:before="7"/>
                    <w:rPr>
                      <w:rFonts w:ascii="Arial" w:eastAsia="Arial" w:hAnsi="Arial" w:cs="Arial"/>
                      <w:b/>
                      <w:bCs/>
                      <w:sz w:val="14"/>
                      <w:szCs w:val="14"/>
                    </w:rPr>
                  </w:pPr>
                </w:p>
                <w:p w:rsidR="00A40AD0" w:rsidRDefault="00AF6F4E">
                  <w:pPr>
                    <w:ind w:left="113"/>
                    <w:rPr>
                      <w:rFonts w:ascii="Arial" w:eastAsia="Arial" w:hAnsi="Arial" w:cs="Arial"/>
                      <w:sz w:val="16"/>
                      <w:szCs w:val="16"/>
                    </w:rPr>
                  </w:pPr>
                  <w:r>
                    <w:rPr>
                      <w:rFonts w:ascii="Arial"/>
                      <w:sz w:val="16"/>
                      <w:u w:val="single" w:color="000000"/>
                    </w:rPr>
                    <w:t>Description</w:t>
                  </w:r>
                </w:p>
                <w:p w:rsidR="00A40AD0" w:rsidRDefault="00AF6F4E">
                  <w:pPr>
                    <w:spacing w:before="88"/>
                    <w:ind w:left="113"/>
                    <w:rPr>
                      <w:rFonts w:ascii="Arial" w:eastAsia="Arial" w:hAnsi="Arial" w:cs="Arial"/>
                      <w:sz w:val="16"/>
                      <w:szCs w:val="16"/>
                    </w:rPr>
                  </w:pPr>
                  <w:proofErr w:type="gramStart"/>
                  <w:r>
                    <w:rPr>
                      <w:rFonts w:ascii="Arial"/>
                      <w:sz w:val="16"/>
                    </w:rPr>
                    <w:t>Login to the BMS application.</w:t>
                  </w:r>
                  <w:proofErr w:type="gramEnd"/>
                </w:p>
                <w:p w:rsidR="00A40AD0" w:rsidRDefault="00A40AD0">
                  <w:pPr>
                    <w:spacing w:before="7"/>
                    <w:rPr>
                      <w:rFonts w:ascii="Arial" w:eastAsia="Arial" w:hAnsi="Arial" w:cs="Arial"/>
                      <w:b/>
                      <w:bCs/>
                      <w:sz w:val="14"/>
                      <w:szCs w:val="14"/>
                    </w:rPr>
                  </w:pPr>
                </w:p>
                <w:p w:rsidR="00A40AD0" w:rsidRDefault="00AF6F4E">
                  <w:pPr>
                    <w:ind w:left="113"/>
                    <w:rPr>
                      <w:rFonts w:ascii="Arial" w:eastAsia="Arial" w:hAnsi="Arial" w:cs="Arial"/>
                      <w:sz w:val="16"/>
                      <w:szCs w:val="16"/>
                    </w:rPr>
                  </w:pPr>
                  <w:r>
                    <w:rPr>
                      <w:rFonts w:ascii="Arial"/>
                      <w:sz w:val="16"/>
                      <w:u w:val="single" w:color="000000"/>
                    </w:rPr>
                    <w:t>Expected Results</w:t>
                  </w:r>
                </w:p>
                <w:p w:rsidR="00A40AD0" w:rsidRDefault="00AF6F4E">
                  <w:pPr>
                    <w:spacing w:before="88" w:line="459" w:lineRule="auto"/>
                    <w:ind w:left="113" w:right="8889"/>
                    <w:rPr>
                      <w:rFonts w:ascii="Arial" w:eastAsia="Arial" w:hAnsi="Arial" w:cs="Arial"/>
                      <w:sz w:val="16"/>
                      <w:szCs w:val="16"/>
                    </w:rPr>
                  </w:pPr>
                  <w:r>
                    <w:rPr>
                      <w:rFonts w:ascii="Arial"/>
                      <w:sz w:val="16"/>
                    </w:rPr>
                    <w:t xml:space="preserve">User Login is successful. </w:t>
                  </w:r>
                  <w:r>
                    <w:rPr>
                      <w:rFonts w:ascii="Arial"/>
                      <w:sz w:val="16"/>
                      <w:u w:val="single" w:color="000000"/>
                    </w:rPr>
                    <w:t>Comments</w:t>
                  </w:r>
                </w:p>
                <w:p w:rsidR="00A40AD0" w:rsidRDefault="00AF6F4E">
                  <w:pPr>
                    <w:spacing w:before="85"/>
                    <w:ind w:left="113"/>
                    <w:rPr>
                      <w:rFonts w:ascii="Arial" w:eastAsia="Arial" w:hAnsi="Arial" w:cs="Arial"/>
                      <w:sz w:val="16"/>
                      <w:szCs w:val="16"/>
                    </w:rPr>
                  </w:pPr>
                  <w:r>
                    <w:rPr>
                      <w:rFonts w:ascii="Arial"/>
                      <w:sz w:val="16"/>
                      <w:u w:val="single" w:color="000000"/>
                    </w:rPr>
                    <w:t>Validates</w:t>
                  </w:r>
                </w:p>
                <w:p w:rsidR="00A40AD0" w:rsidRDefault="00A40AD0">
                  <w:pPr>
                    <w:spacing w:before="7"/>
                    <w:rPr>
                      <w:rFonts w:ascii="Arial" w:eastAsia="Arial" w:hAnsi="Arial" w:cs="Arial"/>
                      <w:b/>
                      <w:bCs/>
                      <w:sz w:val="21"/>
                      <w:szCs w:val="21"/>
                    </w:rPr>
                  </w:pPr>
                </w:p>
                <w:p w:rsidR="00A40AD0" w:rsidRDefault="00AF6F4E">
                  <w:pPr>
                    <w:ind w:left="113"/>
                    <w:rPr>
                      <w:rFonts w:ascii="Arial" w:eastAsia="Arial" w:hAnsi="Arial" w:cs="Arial"/>
                      <w:sz w:val="16"/>
                      <w:szCs w:val="16"/>
                    </w:rPr>
                  </w:pPr>
                  <w:r>
                    <w:rPr>
                      <w:rFonts w:ascii="Arial"/>
                      <w:sz w:val="16"/>
                      <w:u w:val="single" w:color="000000"/>
                    </w:rPr>
                    <w:t>Attachments</w:t>
                  </w:r>
                </w:p>
              </w:txbxContent>
            </v:textbox>
          </v:shape>
        </w:pict>
      </w:r>
    </w:p>
    <w:p w:rsidR="00A40AD0" w:rsidRDefault="00A40AD0">
      <w:pPr>
        <w:spacing w:before="4"/>
        <w:rPr>
          <w:rFonts w:ascii="Arial" w:eastAsia="Arial" w:hAnsi="Arial" w:cs="Arial"/>
          <w:b/>
          <w:bCs/>
          <w:sz w:val="14"/>
          <w:szCs w:val="14"/>
        </w:rPr>
      </w:pPr>
    </w:p>
    <w:p w:rsidR="00A40AD0" w:rsidRDefault="00AF6F4E">
      <w:pPr>
        <w:spacing w:line="200" w:lineRule="atLeast"/>
        <w:ind w:left="122"/>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081" style="width:539.75pt;height:135.65pt;mso-position-horizontal-relative:char;mso-position-vertical-relative:line" coordsize="10795,2713">
            <v:group id="_x0000_s1087" style="position:absolute;left:5;top:5;width:10785;height:2" coordorigin="5,5" coordsize="10785,2">
              <v:shape id="_x0000_s1088" style="position:absolute;left:5;top:5;width:10785;height:2" coordorigin="5,5" coordsize="10785,0" path="m5,5r10784,e" filled="f" strokeweight=".5pt">
                <v:path arrowok="t"/>
              </v:shape>
            </v:group>
            <v:group id="_x0000_s1085" style="position:absolute;left:10789;top:5;width:2;height:2703" coordorigin="10789,5" coordsize="2,2703">
              <v:shape id="_x0000_s1086" style="position:absolute;left:10789;top:5;width:2;height:2703" coordorigin="10789,5" coordsize="0,2703" path="m10789,5r,2702e" filled="f" strokeweight=".5pt">
                <v:path arrowok="t"/>
              </v:shape>
            </v:group>
            <v:group id="_x0000_s1082" style="position:absolute;left:5;top:5;width:2;height:2703" coordorigin="5,5" coordsize="2,2703">
              <v:shape id="_x0000_s1084" style="position:absolute;left:5;top:5;width:2;height:2703" coordorigin="5,5" coordsize="0,2703" path="m5,5r,2702e" filled="f" strokeweight=".5pt">
                <v:path arrowok="t"/>
              </v:shape>
              <v:shape id="_x0000_s1083" type="#_x0000_t202" style="position:absolute;left:5;top:5;width:10785;height:2703" filled="f" stroked="f">
                <v:textbox inset="0,0,0,0">
                  <w:txbxContent>
                    <w:p w:rsidR="00A40AD0" w:rsidRDefault="00AF6F4E">
                      <w:pPr>
                        <w:spacing w:before="102"/>
                        <w:ind w:left="118"/>
                        <w:rPr>
                          <w:rFonts w:ascii="Arial" w:eastAsia="Arial" w:hAnsi="Arial" w:cs="Arial"/>
                          <w:sz w:val="20"/>
                          <w:szCs w:val="20"/>
                        </w:rPr>
                      </w:pPr>
                      <w:r>
                        <w:rPr>
                          <w:rFonts w:ascii="Arial"/>
                          <w:b/>
                          <w:sz w:val="20"/>
                        </w:rPr>
                        <w:t>Step 2</w:t>
                      </w:r>
                    </w:p>
                    <w:p w:rsidR="00A40AD0" w:rsidRDefault="00AF6F4E">
                      <w:pPr>
                        <w:spacing w:before="53"/>
                        <w:ind w:left="118"/>
                        <w:rPr>
                          <w:rFonts w:ascii="Arial" w:eastAsia="Arial" w:hAnsi="Arial" w:cs="Arial"/>
                          <w:sz w:val="16"/>
                          <w:szCs w:val="16"/>
                        </w:rPr>
                      </w:pPr>
                      <w:r>
                        <w:rPr>
                          <w:rFonts w:ascii="Arial"/>
                          <w:b/>
                          <w:color w:val="808080"/>
                          <w:sz w:val="16"/>
                        </w:rPr>
                        <w:t>Execution Step</w:t>
                      </w:r>
                    </w:p>
                    <w:p w:rsidR="00A40AD0" w:rsidRDefault="00A40AD0">
                      <w:pPr>
                        <w:spacing w:before="7"/>
                        <w:rPr>
                          <w:rFonts w:ascii="Arial" w:eastAsia="Arial" w:hAnsi="Arial" w:cs="Arial"/>
                          <w:b/>
                          <w:bCs/>
                          <w:sz w:val="14"/>
                          <w:szCs w:val="14"/>
                        </w:rPr>
                      </w:pPr>
                    </w:p>
                    <w:p w:rsidR="00A40AD0" w:rsidRDefault="00AF6F4E">
                      <w:pPr>
                        <w:ind w:left="118"/>
                        <w:rPr>
                          <w:rFonts w:ascii="Arial" w:eastAsia="Arial" w:hAnsi="Arial" w:cs="Arial"/>
                          <w:sz w:val="16"/>
                          <w:szCs w:val="16"/>
                        </w:rPr>
                      </w:pPr>
                      <w:r>
                        <w:rPr>
                          <w:rFonts w:ascii="Arial"/>
                          <w:sz w:val="16"/>
                          <w:u w:val="single" w:color="000000"/>
                        </w:rPr>
                        <w:t>Description</w:t>
                      </w:r>
                    </w:p>
                    <w:p w:rsidR="00A40AD0" w:rsidRDefault="00AF6F4E">
                      <w:pPr>
                        <w:spacing w:before="88"/>
                        <w:ind w:left="118"/>
                        <w:rPr>
                          <w:rFonts w:ascii="Arial" w:eastAsia="Arial" w:hAnsi="Arial" w:cs="Arial"/>
                          <w:sz w:val="16"/>
                          <w:szCs w:val="16"/>
                        </w:rPr>
                      </w:pPr>
                      <w:r>
                        <w:rPr>
                          <w:rFonts w:ascii="Arial"/>
                          <w:sz w:val="16"/>
                        </w:rPr>
                        <w:t>Select the BMS Home hyperlink from the footer section at the bottom of the screen</w:t>
                      </w:r>
                    </w:p>
                    <w:p w:rsidR="00A40AD0" w:rsidRDefault="00A40AD0">
                      <w:pPr>
                        <w:spacing w:before="7"/>
                        <w:rPr>
                          <w:rFonts w:ascii="Arial" w:eastAsia="Arial" w:hAnsi="Arial" w:cs="Arial"/>
                          <w:b/>
                          <w:bCs/>
                          <w:sz w:val="14"/>
                          <w:szCs w:val="14"/>
                        </w:rPr>
                      </w:pPr>
                    </w:p>
                    <w:p w:rsidR="00A40AD0" w:rsidRDefault="00AF6F4E">
                      <w:pPr>
                        <w:ind w:left="118"/>
                        <w:rPr>
                          <w:rFonts w:ascii="Arial" w:eastAsia="Arial" w:hAnsi="Arial" w:cs="Arial"/>
                          <w:sz w:val="16"/>
                          <w:szCs w:val="16"/>
                        </w:rPr>
                      </w:pPr>
                      <w:r>
                        <w:rPr>
                          <w:rFonts w:ascii="Arial"/>
                          <w:sz w:val="16"/>
                          <w:u w:val="single" w:color="000000"/>
                        </w:rPr>
                        <w:t>Expected Results</w:t>
                      </w:r>
                    </w:p>
                    <w:p w:rsidR="00A40AD0" w:rsidRDefault="00AF6F4E">
                      <w:pPr>
                        <w:spacing w:before="88" w:line="459" w:lineRule="auto"/>
                        <w:ind w:left="118" w:right="5079"/>
                        <w:rPr>
                          <w:rFonts w:ascii="Arial" w:eastAsia="Arial" w:hAnsi="Arial" w:cs="Arial"/>
                          <w:sz w:val="16"/>
                          <w:szCs w:val="16"/>
                        </w:rPr>
                      </w:pPr>
                      <w:r>
                        <w:rPr>
                          <w:rFonts w:ascii="Arial"/>
                          <w:sz w:val="16"/>
                        </w:rPr>
                        <w:t>Facility Home page is displayed with Patients Pending Bed Placement: Current</w:t>
                      </w:r>
                      <w:r>
                        <w:rPr>
                          <w:rFonts w:ascii="Arial"/>
                          <w:sz w:val="16"/>
                        </w:rPr>
                        <w:t xml:space="preserve"> </w:t>
                      </w:r>
                      <w:r>
                        <w:rPr>
                          <w:rFonts w:ascii="Arial"/>
                          <w:sz w:val="16"/>
                          <w:u w:val="single" w:color="000000"/>
                        </w:rPr>
                        <w:t>Comments</w:t>
                      </w:r>
                    </w:p>
                    <w:p w:rsidR="00A40AD0" w:rsidRDefault="00AF6F4E">
                      <w:pPr>
                        <w:spacing w:before="85"/>
                        <w:ind w:left="118"/>
                        <w:rPr>
                          <w:rFonts w:ascii="Arial" w:eastAsia="Arial" w:hAnsi="Arial" w:cs="Arial"/>
                          <w:sz w:val="16"/>
                          <w:szCs w:val="16"/>
                        </w:rPr>
                      </w:pPr>
                      <w:r>
                        <w:rPr>
                          <w:rFonts w:ascii="Arial"/>
                          <w:sz w:val="16"/>
                          <w:u w:val="single" w:color="000000"/>
                        </w:rPr>
                        <w:t>Validates</w:t>
                      </w:r>
                    </w:p>
                  </w:txbxContent>
                </v:textbox>
              </v:shape>
            </v:group>
            <w10:wrap type="none"/>
            <w10:anchorlock/>
          </v:group>
        </w:pict>
      </w:r>
    </w:p>
    <w:p w:rsidR="00A40AD0" w:rsidRDefault="00A40AD0">
      <w:pPr>
        <w:spacing w:line="200" w:lineRule="atLeast"/>
        <w:rPr>
          <w:rFonts w:ascii="Arial" w:eastAsia="Arial" w:hAnsi="Arial" w:cs="Arial"/>
          <w:sz w:val="20"/>
          <w:szCs w:val="20"/>
        </w:rPr>
        <w:sectPr w:rsidR="00A40AD0">
          <w:headerReference w:type="even" r:id="rId8"/>
          <w:headerReference w:type="default" r:id="rId9"/>
          <w:footerReference w:type="even" r:id="rId10"/>
          <w:footerReference w:type="default" r:id="rId11"/>
          <w:headerReference w:type="first" r:id="rId12"/>
          <w:footerReference w:type="first" r:id="rId13"/>
          <w:type w:val="continuous"/>
          <w:pgSz w:w="12240" w:h="15840"/>
          <w:pgMar w:top="1380" w:right="600" w:bottom="1160" w:left="600" w:header="720" w:footer="979" w:gutter="0"/>
          <w:cols w:space="720"/>
        </w:sectPr>
      </w:pPr>
    </w:p>
    <w:p w:rsidR="00A40AD0" w:rsidRDefault="00A40AD0">
      <w:pPr>
        <w:spacing w:before="6"/>
        <w:rPr>
          <w:rFonts w:ascii="Arial" w:eastAsia="Arial" w:hAnsi="Arial" w:cs="Arial"/>
          <w:b/>
          <w:bCs/>
          <w:sz w:val="6"/>
          <w:szCs w:val="6"/>
        </w:rPr>
      </w:pPr>
    </w:p>
    <w:p w:rsidR="00A40AD0" w:rsidRDefault="00AF6F4E">
      <w:pPr>
        <w:spacing w:line="200" w:lineRule="atLeast"/>
        <w:ind w:left="122"/>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073" style="width:539.75pt;height:20.05pt;mso-position-horizontal-relative:char;mso-position-vertical-relative:line" coordsize="10795,401">
            <v:group id="_x0000_s1079" style="position:absolute;left:10789;top:5;width:2;height:391" coordorigin="10789,5" coordsize="2,391">
              <v:shape id="_x0000_s1080" style="position:absolute;left:10789;top:5;width:2;height:391" coordorigin="10789,5" coordsize="0,391" path="m10789,5r,390e" filled="f" strokeweight=".5pt">
                <v:path arrowok="t"/>
              </v:shape>
            </v:group>
            <v:group id="_x0000_s1077" style="position:absolute;left:5;top:395;width:10785;height:2" coordorigin="5,395" coordsize="10785,2">
              <v:shape id="_x0000_s1078" style="position:absolute;left:5;top:395;width:10785;height:2" coordorigin="5,395" coordsize="10785,0" path="m5,395r10784,e" filled="f" strokeweight=".5pt">
                <v:path arrowok="t"/>
              </v:shape>
            </v:group>
            <v:group id="_x0000_s1074" style="position:absolute;left:5;top:5;width:2;height:391" coordorigin="5,5" coordsize="2,391">
              <v:shape id="_x0000_s1076" style="position:absolute;left:5;top:5;width:2;height:391" coordorigin="5,5" coordsize="0,391" path="m5,5r,390e" filled="f" strokeweight=".5pt">
                <v:path arrowok="t"/>
              </v:shape>
              <v:shape id="_x0000_s1075" type="#_x0000_t202" style="position:absolute;left:5;top:5;width:10785;height:391" filled="f" stroked="f">
                <v:textbox inset="0,0,0,0">
                  <w:txbxContent>
                    <w:p w:rsidR="00A40AD0" w:rsidRDefault="00AF6F4E">
                      <w:pPr>
                        <w:spacing w:line="171" w:lineRule="exact"/>
                        <w:ind w:left="118"/>
                        <w:rPr>
                          <w:rFonts w:ascii="Arial" w:eastAsia="Arial" w:hAnsi="Arial" w:cs="Arial"/>
                          <w:sz w:val="16"/>
                          <w:szCs w:val="16"/>
                        </w:rPr>
                      </w:pPr>
                      <w:r>
                        <w:rPr>
                          <w:rFonts w:ascii="Arial"/>
                          <w:sz w:val="16"/>
                          <w:u w:val="single" w:color="000000"/>
                        </w:rPr>
                        <w:t>Attachments</w:t>
                      </w:r>
                    </w:p>
                  </w:txbxContent>
                </v:textbox>
              </v:shape>
            </v:group>
            <w10:wrap type="none"/>
            <w10:anchorlock/>
          </v:group>
        </w:pict>
      </w:r>
    </w:p>
    <w:p w:rsidR="00A40AD0" w:rsidRDefault="00A40AD0">
      <w:pPr>
        <w:spacing w:before="4"/>
        <w:rPr>
          <w:rFonts w:ascii="Arial" w:eastAsia="Arial" w:hAnsi="Arial" w:cs="Arial"/>
          <w:b/>
          <w:bCs/>
          <w:sz w:val="14"/>
          <w:szCs w:val="14"/>
        </w:rPr>
      </w:pPr>
    </w:p>
    <w:p w:rsidR="00A40AD0" w:rsidRDefault="00AF6F4E">
      <w:pPr>
        <w:spacing w:line="200" w:lineRule="atLeast"/>
        <w:ind w:left="127"/>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shape id="_x0000_s1072" type="#_x0000_t202" style="width:539.25pt;height:162.65pt;mso-left-percent:-10001;mso-top-percent:-10001;mso-position-horizontal:absolute;mso-position-horizontal-relative:char;mso-position-vertical:absolute;mso-position-vertical-relative:line;mso-left-percent:-10001;mso-top-percent:-10001" filled="f" strokeweight=".5pt">
            <v:textbox inset="0,0,0,0">
              <w:txbxContent>
                <w:p w:rsidR="00A40AD0" w:rsidRDefault="00AF6F4E">
                  <w:pPr>
                    <w:spacing w:before="97"/>
                    <w:ind w:left="113"/>
                    <w:rPr>
                      <w:rFonts w:ascii="Arial" w:eastAsia="Arial" w:hAnsi="Arial" w:cs="Arial"/>
                      <w:sz w:val="20"/>
                      <w:szCs w:val="20"/>
                    </w:rPr>
                  </w:pPr>
                  <w:r>
                    <w:rPr>
                      <w:rFonts w:ascii="Arial"/>
                      <w:b/>
                      <w:sz w:val="20"/>
                    </w:rPr>
                    <w:t>Step 3</w:t>
                  </w:r>
                </w:p>
                <w:p w:rsidR="00A40AD0" w:rsidRDefault="00AF6F4E">
                  <w:pPr>
                    <w:spacing w:before="53"/>
                    <w:ind w:left="113"/>
                    <w:rPr>
                      <w:rFonts w:ascii="Arial" w:eastAsia="Arial" w:hAnsi="Arial" w:cs="Arial"/>
                      <w:sz w:val="16"/>
                      <w:szCs w:val="16"/>
                    </w:rPr>
                  </w:pPr>
                  <w:r>
                    <w:rPr>
                      <w:rFonts w:ascii="Arial"/>
                      <w:b/>
                      <w:color w:val="808080"/>
                      <w:sz w:val="16"/>
                    </w:rPr>
                    <w:t>Execution Step</w:t>
                  </w:r>
                </w:p>
                <w:p w:rsidR="00A40AD0" w:rsidRDefault="00A40AD0">
                  <w:pPr>
                    <w:spacing w:before="7"/>
                    <w:rPr>
                      <w:rFonts w:ascii="Arial" w:eastAsia="Arial" w:hAnsi="Arial" w:cs="Arial"/>
                      <w:b/>
                      <w:bCs/>
                      <w:sz w:val="14"/>
                      <w:szCs w:val="14"/>
                    </w:rPr>
                  </w:pPr>
                </w:p>
                <w:p w:rsidR="00A40AD0" w:rsidRDefault="00AF6F4E">
                  <w:pPr>
                    <w:ind w:left="113"/>
                    <w:rPr>
                      <w:rFonts w:ascii="Arial" w:eastAsia="Arial" w:hAnsi="Arial" w:cs="Arial"/>
                      <w:sz w:val="16"/>
                      <w:szCs w:val="16"/>
                    </w:rPr>
                  </w:pPr>
                  <w:r>
                    <w:rPr>
                      <w:rFonts w:ascii="Arial"/>
                      <w:sz w:val="16"/>
                      <w:u w:val="single" w:color="000000"/>
                    </w:rPr>
                    <w:t>Description</w:t>
                  </w:r>
                </w:p>
                <w:p w:rsidR="00A40AD0" w:rsidRDefault="00AF6F4E">
                  <w:pPr>
                    <w:spacing w:before="88"/>
                    <w:ind w:left="113"/>
                    <w:rPr>
                      <w:rFonts w:ascii="Arial" w:eastAsia="Arial" w:hAnsi="Arial" w:cs="Arial"/>
                      <w:sz w:val="16"/>
                      <w:szCs w:val="16"/>
                    </w:rPr>
                  </w:pPr>
                  <w:r>
                    <w:rPr>
                      <w:rFonts w:ascii="Arial"/>
                      <w:sz w:val="16"/>
                    </w:rPr>
                    <w:t>Click on the Return to VISN Network link on the top left corner of the page</w:t>
                  </w:r>
                </w:p>
                <w:p w:rsidR="00A40AD0" w:rsidRDefault="00A40AD0">
                  <w:pPr>
                    <w:spacing w:before="7"/>
                    <w:rPr>
                      <w:rFonts w:ascii="Arial" w:eastAsia="Arial" w:hAnsi="Arial" w:cs="Arial"/>
                      <w:b/>
                      <w:bCs/>
                      <w:sz w:val="14"/>
                      <w:szCs w:val="14"/>
                    </w:rPr>
                  </w:pPr>
                </w:p>
                <w:p w:rsidR="00A40AD0" w:rsidRDefault="00AF6F4E">
                  <w:pPr>
                    <w:ind w:left="113"/>
                    <w:rPr>
                      <w:rFonts w:ascii="Arial" w:eastAsia="Arial" w:hAnsi="Arial" w:cs="Arial"/>
                      <w:sz w:val="16"/>
                      <w:szCs w:val="16"/>
                    </w:rPr>
                  </w:pPr>
                  <w:r>
                    <w:rPr>
                      <w:rFonts w:ascii="Arial"/>
                      <w:sz w:val="16"/>
                      <w:u w:val="single" w:color="000000"/>
                    </w:rPr>
                    <w:t>Expected Results</w:t>
                  </w:r>
                </w:p>
                <w:p w:rsidR="00A40AD0" w:rsidRDefault="00AF6F4E">
                  <w:pPr>
                    <w:spacing w:before="88" w:line="459" w:lineRule="auto"/>
                    <w:ind w:left="113" w:right="8675"/>
                    <w:rPr>
                      <w:rFonts w:ascii="Arial" w:eastAsia="Arial" w:hAnsi="Arial" w:cs="Arial"/>
                      <w:sz w:val="16"/>
                      <w:szCs w:val="16"/>
                    </w:rPr>
                  </w:pPr>
                  <w:r>
                    <w:rPr>
                      <w:rFonts w:ascii="Arial"/>
                      <w:sz w:val="16"/>
                    </w:rPr>
                    <w:t xml:space="preserve">VISN PPBP Page displayed </w:t>
                  </w:r>
                  <w:r>
                    <w:rPr>
                      <w:rFonts w:ascii="Arial"/>
                      <w:sz w:val="16"/>
                      <w:u w:val="single" w:color="000000"/>
                    </w:rPr>
                    <w:t>Comments</w:t>
                  </w:r>
                </w:p>
                <w:p w:rsidR="00A40AD0" w:rsidRDefault="00AF6F4E">
                  <w:pPr>
                    <w:spacing w:before="85"/>
                    <w:ind w:left="113"/>
                    <w:rPr>
                      <w:rFonts w:ascii="Arial" w:eastAsia="Arial" w:hAnsi="Arial" w:cs="Arial"/>
                      <w:sz w:val="16"/>
                      <w:szCs w:val="16"/>
                    </w:rPr>
                  </w:pPr>
                  <w:r>
                    <w:rPr>
                      <w:rFonts w:ascii="Arial"/>
                      <w:sz w:val="16"/>
                      <w:u w:val="single" w:color="000000"/>
                    </w:rPr>
                    <w:t>Validates</w:t>
                  </w:r>
                </w:p>
                <w:p w:rsidR="00A40AD0" w:rsidRDefault="00A40AD0">
                  <w:pPr>
                    <w:spacing w:before="7"/>
                    <w:rPr>
                      <w:rFonts w:ascii="Arial" w:eastAsia="Arial" w:hAnsi="Arial" w:cs="Arial"/>
                      <w:b/>
                      <w:bCs/>
                      <w:sz w:val="21"/>
                      <w:szCs w:val="21"/>
                    </w:rPr>
                  </w:pPr>
                </w:p>
                <w:p w:rsidR="00A40AD0" w:rsidRDefault="00AF6F4E">
                  <w:pPr>
                    <w:ind w:left="113"/>
                    <w:rPr>
                      <w:rFonts w:ascii="Arial" w:eastAsia="Arial" w:hAnsi="Arial" w:cs="Arial"/>
                      <w:sz w:val="16"/>
                      <w:szCs w:val="16"/>
                    </w:rPr>
                  </w:pPr>
                  <w:r>
                    <w:rPr>
                      <w:rFonts w:ascii="Arial"/>
                      <w:sz w:val="16"/>
                      <w:u w:val="single" w:color="000000"/>
                    </w:rPr>
                    <w:t>Attachments</w:t>
                  </w:r>
                </w:p>
              </w:txbxContent>
            </v:textbox>
          </v:shape>
        </w:pict>
      </w:r>
    </w:p>
    <w:p w:rsidR="00A40AD0" w:rsidRDefault="00A40AD0">
      <w:pPr>
        <w:spacing w:before="9"/>
        <w:rPr>
          <w:rFonts w:ascii="Arial" w:eastAsia="Arial" w:hAnsi="Arial" w:cs="Arial"/>
          <w:b/>
          <w:bCs/>
          <w:sz w:val="14"/>
          <w:szCs w:val="14"/>
        </w:rPr>
      </w:pPr>
    </w:p>
    <w:p w:rsidR="00A40AD0" w:rsidRDefault="00AF6F4E">
      <w:pPr>
        <w:spacing w:line="200" w:lineRule="atLeast"/>
        <w:ind w:left="127"/>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shape id="_x0000_s1071" type="#_x0000_t202" style="width:539.25pt;height:162.65pt;mso-left-percent:-10001;mso-top-percent:-10001;mso-position-horizontal:absolute;mso-position-horizontal-relative:char;mso-position-vertical:absolute;mso-position-vertical-relative:line;mso-left-percent:-10001;mso-top-percent:-10001" filled="f" strokeweight=".5pt">
            <v:textbox inset="0,0,0,0">
              <w:txbxContent>
                <w:p w:rsidR="00A40AD0" w:rsidRDefault="00AF6F4E">
                  <w:pPr>
                    <w:spacing w:before="97"/>
                    <w:ind w:left="113"/>
                    <w:rPr>
                      <w:rFonts w:ascii="Arial" w:eastAsia="Arial" w:hAnsi="Arial" w:cs="Arial"/>
                      <w:sz w:val="20"/>
                      <w:szCs w:val="20"/>
                    </w:rPr>
                  </w:pPr>
                  <w:r>
                    <w:rPr>
                      <w:rFonts w:ascii="Arial"/>
                      <w:b/>
                      <w:sz w:val="20"/>
                    </w:rPr>
                    <w:t>Step 4</w:t>
                  </w:r>
                </w:p>
                <w:p w:rsidR="00A40AD0" w:rsidRDefault="00AF6F4E">
                  <w:pPr>
                    <w:spacing w:before="53"/>
                    <w:ind w:left="113"/>
                    <w:rPr>
                      <w:rFonts w:ascii="Arial" w:eastAsia="Arial" w:hAnsi="Arial" w:cs="Arial"/>
                      <w:sz w:val="16"/>
                      <w:szCs w:val="16"/>
                    </w:rPr>
                  </w:pPr>
                  <w:r>
                    <w:rPr>
                      <w:rFonts w:ascii="Arial"/>
                      <w:b/>
                      <w:color w:val="808080"/>
                      <w:sz w:val="16"/>
                    </w:rPr>
                    <w:t>Execution Step</w:t>
                  </w:r>
                </w:p>
                <w:p w:rsidR="00A40AD0" w:rsidRDefault="00A40AD0">
                  <w:pPr>
                    <w:spacing w:before="7"/>
                    <w:rPr>
                      <w:rFonts w:ascii="Arial" w:eastAsia="Arial" w:hAnsi="Arial" w:cs="Arial"/>
                      <w:b/>
                      <w:bCs/>
                      <w:sz w:val="14"/>
                      <w:szCs w:val="14"/>
                    </w:rPr>
                  </w:pPr>
                </w:p>
                <w:p w:rsidR="00A40AD0" w:rsidRDefault="00AF6F4E">
                  <w:pPr>
                    <w:ind w:left="113"/>
                    <w:rPr>
                      <w:rFonts w:ascii="Arial" w:eastAsia="Arial" w:hAnsi="Arial" w:cs="Arial"/>
                      <w:sz w:val="16"/>
                      <w:szCs w:val="16"/>
                    </w:rPr>
                  </w:pPr>
                  <w:r>
                    <w:rPr>
                      <w:rFonts w:ascii="Arial"/>
                      <w:sz w:val="16"/>
                      <w:u w:val="single" w:color="000000"/>
                    </w:rPr>
                    <w:t>Description</w:t>
                  </w:r>
                </w:p>
                <w:p w:rsidR="00A40AD0" w:rsidRDefault="00AF6F4E">
                  <w:pPr>
                    <w:spacing w:before="88"/>
                    <w:ind w:left="113"/>
                    <w:rPr>
                      <w:rFonts w:ascii="Arial" w:eastAsia="Arial" w:hAnsi="Arial" w:cs="Arial"/>
                      <w:sz w:val="16"/>
                      <w:szCs w:val="16"/>
                    </w:rPr>
                  </w:pPr>
                  <w:r>
                    <w:rPr>
                      <w:rFonts w:ascii="Arial"/>
                      <w:sz w:val="16"/>
                    </w:rPr>
                    <w:t>Verify an arrow icon is displayed next to facility VISN Summary report</w:t>
                  </w:r>
                </w:p>
                <w:p w:rsidR="00A40AD0" w:rsidRDefault="00A40AD0">
                  <w:pPr>
                    <w:spacing w:before="7"/>
                    <w:rPr>
                      <w:rFonts w:ascii="Arial" w:eastAsia="Arial" w:hAnsi="Arial" w:cs="Arial"/>
                      <w:b/>
                      <w:bCs/>
                      <w:sz w:val="14"/>
                      <w:szCs w:val="14"/>
                    </w:rPr>
                  </w:pPr>
                </w:p>
                <w:p w:rsidR="00A40AD0" w:rsidRDefault="00AF6F4E">
                  <w:pPr>
                    <w:ind w:left="113"/>
                    <w:rPr>
                      <w:rFonts w:ascii="Arial" w:eastAsia="Arial" w:hAnsi="Arial" w:cs="Arial"/>
                      <w:sz w:val="16"/>
                      <w:szCs w:val="16"/>
                    </w:rPr>
                  </w:pPr>
                  <w:r>
                    <w:rPr>
                      <w:rFonts w:ascii="Arial"/>
                      <w:sz w:val="16"/>
                      <w:u w:val="single" w:color="000000"/>
                    </w:rPr>
                    <w:t>Expected Results</w:t>
                  </w:r>
                </w:p>
                <w:p w:rsidR="00A40AD0" w:rsidRDefault="00AF6F4E">
                  <w:pPr>
                    <w:spacing w:before="88" w:line="459" w:lineRule="auto"/>
                    <w:ind w:left="113" w:right="6079"/>
                    <w:rPr>
                      <w:rFonts w:ascii="Arial" w:eastAsia="Arial" w:hAnsi="Arial" w:cs="Arial"/>
                      <w:sz w:val="16"/>
                      <w:szCs w:val="16"/>
                    </w:rPr>
                  </w:pPr>
                  <w:r>
                    <w:rPr>
                      <w:rFonts w:ascii="Arial"/>
                      <w:sz w:val="16"/>
                    </w:rPr>
                    <w:t xml:space="preserve">VISN PPBP page displays an icon </w:t>
                  </w:r>
                  <w:proofErr w:type="spellStart"/>
                  <w:r>
                    <w:rPr>
                      <w:rFonts w:ascii="Arial"/>
                      <w:sz w:val="16"/>
                    </w:rPr>
                    <w:t>conrol</w:t>
                  </w:r>
                  <w:proofErr w:type="spellEnd"/>
                  <w:r>
                    <w:rPr>
                      <w:rFonts w:ascii="Arial"/>
                      <w:sz w:val="16"/>
                    </w:rPr>
                    <w:t xml:space="preserve"> that indicates diversion </w:t>
                  </w:r>
                  <w:r>
                    <w:rPr>
                      <w:rFonts w:ascii="Arial"/>
                      <w:sz w:val="16"/>
                      <w:u w:val="single" w:color="000000"/>
                    </w:rPr>
                    <w:t>Comments</w:t>
                  </w:r>
                </w:p>
                <w:p w:rsidR="00A40AD0" w:rsidRDefault="00AF6F4E">
                  <w:pPr>
                    <w:spacing w:before="85"/>
                    <w:ind w:left="113"/>
                    <w:rPr>
                      <w:rFonts w:ascii="Arial" w:eastAsia="Arial" w:hAnsi="Arial" w:cs="Arial"/>
                      <w:sz w:val="16"/>
                      <w:szCs w:val="16"/>
                    </w:rPr>
                  </w:pPr>
                  <w:r>
                    <w:rPr>
                      <w:rFonts w:ascii="Arial"/>
                      <w:sz w:val="16"/>
                      <w:u w:val="single" w:color="000000"/>
                    </w:rPr>
                    <w:t>Validates</w:t>
                  </w:r>
                </w:p>
                <w:p w:rsidR="00A40AD0" w:rsidRDefault="00A40AD0">
                  <w:pPr>
                    <w:spacing w:before="7"/>
                    <w:rPr>
                      <w:rFonts w:ascii="Arial" w:eastAsia="Arial" w:hAnsi="Arial" w:cs="Arial"/>
                      <w:b/>
                      <w:bCs/>
                      <w:sz w:val="21"/>
                      <w:szCs w:val="21"/>
                    </w:rPr>
                  </w:pPr>
                </w:p>
                <w:p w:rsidR="00A40AD0" w:rsidRDefault="00AF6F4E">
                  <w:pPr>
                    <w:ind w:left="113"/>
                    <w:rPr>
                      <w:rFonts w:ascii="Arial" w:eastAsia="Arial" w:hAnsi="Arial" w:cs="Arial"/>
                      <w:sz w:val="16"/>
                      <w:szCs w:val="16"/>
                    </w:rPr>
                  </w:pPr>
                  <w:r>
                    <w:rPr>
                      <w:rFonts w:ascii="Arial"/>
                      <w:sz w:val="16"/>
                      <w:u w:val="single" w:color="000000"/>
                    </w:rPr>
                    <w:t>Attachments</w:t>
                  </w:r>
                </w:p>
              </w:txbxContent>
            </v:textbox>
          </v:shape>
        </w:pict>
      </w:r>
    </w:p>
    <w:p w:rsidR="00A40AD0" w:rsidRDefault="00A40AD0">
      <w:pPr>
        <w:spacing w:before="9"/>
        <w:rPr>
          <w:rFonts w:ascii="Arial" w:eastAsia="Arial" w:hAnsi="Arial" w:cs="Arial"/>
          <w:b/>
          <w:bCs/>
          <w:sz w:val="14"/>
          <w:szCs w:val="14"/>
        </w:rPr>
      </w:pPr>
    </w:p>
    <w:p w:rsidR="00A40AD0" w:rsidRDefault="00AF6F4E">
      <w:pPr>
        <w:spacing w:line="200" w:lineRule="atLeast"/>
        <w:ind w:left="127"/>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shape id="_x0000_s1070" type="#_x0000_t202" style="width:539.25pt;height:162.65pt;mso-left-percent:-10001;mso-top-percent:-10001;mso-position-horizontal:absolute;mso-position-horizontal-relative:char;mso-position-vertical:absolute;mso-position-vertical-relative:line;mso-left-percent:-10001;mso-top-percent:-10001" filled="f" strokeweight=".5pt">
            <v:textbox inset="0,0,0,0">
              <w:txbxContent>
                <w:p w:rsidR="00A40AD0" w:rsidRDefault="00AF6F4E">
                  <w:pPr>
                    <w:spacing w:before="97"/>
                    <w:ind w:left="113"/>
                    <w:rPr>
                      <w:rFonts w:ascii="Arial" w:eastAsia="Arial" w:hAnsi="Arial" w:cs="Arial"/>
                      <w:sz w:val="20"/>
                      <w:szCs w:val="20"/>
                    </w:rPr>
                  </w:pPr>
                  <w:r>
                    <w:rPr>
                      <w:rFonts w:ascii="Arial"/>
                      <w:b/>
                      <w:sz w:val="20"/>
                    </w:rPr>
                    <w:t>Step 5</w:t>
                  </w:r>
                </w:p>
                <w:p w:rsidR="00A40AD0" w:rsidRDefault="00AF6F4E">
                  <w:pPr>
                    <w:spacing w:before="53"/>
                    <w:ind w:left="113"/>
                    <w:rPr>
                      <w:rFonts w:ascii="Arial" w:eastAsia="Arial" w:hAnsi="Arial" w:cs="Arial"/>
                      <w:sz w:val="16"/>
                      <w:szCs w:val="16"/>
                    </w:rPr>
                  </w:pPr>
                  <w:r>
                    <w:rPr>
                      <w:rFonts w:ascii="Arial"/>
                      <w:b/>
                      <w:color w:val="808080"/>
                      <w:sz w:val="16"/>
                    </w:rPr>
                    <w:t>Execution Step</w:t>
                  </w:r>
                </w:p>
                <w:p w:rsidR="00A40AD0" w:rsidRDefault="00A40AD0">
                  <w:pPr>
                    <w:spacing w:before="7"/>
                    <w:rPr>
                      <w:rFonts w:ascii="Arial" w:eastAsia="Arial" w:hAnsi="Arial" w:cs="Arial"/>
                      <w:b/>
                      <w:bCs/>
                      <w:sz w:val="14"/>
                      <w:szCs w:val="14"/>
                    </w:rPr>
                  </w:pPr>
                </w:p>
                <w:p w:rsidR="00A40AD0" w:rsidRDefault="00AF6F4E">
                  <w:pPr>
                    <w:spacing w:line="354" w:lineRule="auto"/>
                    <w:ind w:left="113" w:right="9405"/>
                    <w:rPr>
                      <w:rFonts w:ascii="Arial" w:eastAsia="Arial" w:hAnsi="Arial" w:cs="Arial"/>
                      <w:sz w:val="16"/>
                      <w:szCs w:val="16"/>
                    </w:rPr>
                  </w:pPr>
                  <w:r>
                    <w:rPr>
                      <w:rFonts w:ascii="Arial"/>
                      <w:sz w:val="16"/>
                      <w:u w:val="single" w:color="000000"/>
                    </w:rPr>
                    <w:t>Description</w:t>
                  </w:r>
                  <w:r>
                    <w:rPr>
                      <w:rFonts w:ascii="Arial"/>
                      <w:sz w:val="16"/>
                    </w:rPr>
                    <w:t xml:space="preserve"> Hover on the icon</w:t>
                  </w:r>
                </w:p>
                <w:p w:rsidR="00A40AD0" w:rsidRDefault="00AF6F4E">
                  <w:pPr>
                    <w:spacing w:before="82"/>
                    <w:ind w:left="113"/>
                    <w:rPr>
                      <w:rFonts w:ascii="Arial" w:eastAsia="Arial" w:hAnsi="Arial" w:cs="Arial"/>
                      <w:sz w:val="16"/>
                      <w:szCs w:val="16"/>
                    </w:rPr>
                  </w:pPr>
                  <w:r>
                    <w:rPr>
                      <w:rFonts w:ascii="Arial"/>
                      <w:sz w:val="16"/>
                      <w:u w:val="single" w:color="000000"/>
                    </w:rPr>
                    <w:t>Expected Results</w:t>
                  </w:r>
                </w:p>
                <w:p w:rsidR="00A40AD0" w:rsidRDefault="00AF6F4E">
                  <w:pPr>
                    <w:spacing w:before="88" w:line="459" w:lineRule="auto"/>
                    <w:ind w:left="113" w:right="7377"/>
                    <w:rPr>
                      <w:rFonts w:ascii="Arial" w:eastAsia="Arial" w:hAnsi="Arial" w:cs="Arial"/>
                      <w:sz w:val="16"/>
                      <w:szCs w:val="16"/>
                    </w:rPr>
                  </w:pPr>
                  <w:r>
                    <w:rPr>
                      <w:rFonts w:ascii="Arial"/>
                      <w:sz w:val="16"/>
                    </w:rPr>
                    <w:t xml:space="preserve">Diversion status of the facility will be displayed </w:t>
                  </w:r>
                  <w:r>
                    <w:rPr>
                      <w:rFonts w:ascii="Arial"/>
                      <w:sz w:val="16"/>
                      <w:u w:val="single" w:color="000000"/>
                    </w:rPr>
                    <w:t>Comments</w:t>
                  </w:r>
                </w:p>
                <w:p w:rsidR="00A40AD0" w:rsidRDefault="00AF6F4E">
                  <w:pPr>
                    <w:spacing w:before="85"/>
                    <w:ind w:left="113"/>
                    <w:rPr>
                      <w:rFonts w:ascii="Arial" w:eastAsia="Arial" w:hAnsi="Arial" w:cs="Arial"/>
                      <w:sz w:val="16"/>
                      <w:szCs w:val="16"/>
                    </w:rPr>
                  </w:pPr>
                  <w:r>
                    <w:rPr>
                      <w:rFonts w:ascii="Arial"/>
                      <w:sz w:val="16"/>
                      <w:u w:val="single" w:color="000000"/>
                    </w:rPr>
                    <w:t>Validates</w:t>
                  </w:r>
                </w:p>
                <w:p w:rsidR="00A40AD0" w:rsidRDefault="00A40AD0">
                  <w:pPr>
                    <w:spacing w:before="7"/>
                    <w:rPr>
                      <w:rFonts w:ascii="Arial" w:eastAsia="Arial" w:hAnsi="Arial" w:cs="Arial"/>
                      <w:b/>
                      <w:bCs/>
                      <w:sz w:val="21"/>
                      <w:szCs w:val="21"/>
                    </w:rPr>
                  </w:pPr>
                </w:p>
                <w:p w:rsidR="00A40AD0" w:rsidRDefault="00AF6F4E">
                  <w:pPr>
                    <w:ind w:left="113"/>
                    <w:rPr>
                      <w:rFonts w:ascii="Arial" w:eastAsia="Arial" w:hAnsi="Arial" w:cs="Arial"/>
                      <w:sz w:val="16"/>
                      <w:szCs w:val="16"/>
                    </w:rPr>
                  </w:pPr>
                  <w:r>
                    <w:rPr>
                      <w:rFonts w:ascii="Arial"/>
                      <w:sz w:val="16"/>
                      <w:u w:val="single" w:color="000000"/>
                    </w:rPr>
                    <w:t>Attachments</w:t>
                  </w:r>
                </w:p>
              </w:txbxContent>
            </v:textbox>
          </v:shape>
        </w:pict>
      </w:r>
    </w:p>
    <w:p w:rsidR="00A40AD0" w:rsidRDefault="00A40AD0">
      <w:pPr>
        <w:spacing w:before="5"/>
        <w:rPr>
          <w:rFonts w:ascii="Arial" w:eastAsia="Arial" w:hAnsi="Arial" w:cs="Arial"/>
          <w:b/>
          <w:bCs/>
          <w:sz w:val="13"/>
          <w:szCs w:val="13"/>
        </w:rPr>
      </w:pPr>
    </w:p>
    <w:p w:rsidR="00A40AD0" w:rsidRDefault="00AF6F4E">
      <w:pPr>
        <w:spacing w:before="72"/>
        <w:ind w:left="120"/>
        <w:rPr>
          <w:rFonts w:ascii="Arial" w:eastAsia="Arial" w:hAnsi="Arial" w:cs="Arial"/>
        </w:rPr>
      </w:pPr>
      <w:r>
        <w:rPr>
          <w:rFonts w:ascii="Arial"/>
          <w:b/>
        </w:rPr>
        <w:t>Associated E-Signatures</w:t>
      </w:r>
    </w:p>
    <w:p w:rsidR="00A40AD0" w:rsidRDefault="00A40AD0">
      <w:pPr>
        <w:spacing w:before="8"/>
        <w:rPr>
          <w:rFonts w:ascii="Arial" w:eastAsia="Arial" w:hAnsi="Arial" w:cs="Arial"/>
          <w:b/>
          <w:bCs/>
          <w:sz w:val="14"/>
          <w:szCs w:val="14"/>
        </w:rPr>
      </w:pPr>
    </w:p>
    <w:p w:rsidR="00A40AD0" w:rsidRDefault="00AF6F4E">
      <w:pPr>
        <w:spacing w:line="200" w:lineRule="atLeast"/>
        <w:ind w:left="110"/>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026" style="width:541pt;height:15pt;mso-position-horizontal-relative:char;mso-position-vertical-relative:line" coordsize="10820,300">
            <v:group id="_x0000_s1068" style="position:absolute;left:15;top:40;width:990;height:220" coordorigin="15,40" coordsize="990,220">
              <v:shape id="_x0000_s1069" style="position:absolute;left:15;top:40;width:990;height:220" coordorigin="15,40" coordsize="990,220" path="m15,40r990,l1005,260r-990,l15,40xe" fillcolor="#e6e6e6" stroked="f">
                <v:path arrowok="t"/>
              </v:shape>
            </v:group>
            <v:group id="_x0000_s1066" style="position:absolute;left:7;top:7;width:1004;height:2" coordorigin="7,7" coordsize="1004,2">
              <v:shape id="_x0000_s1067" style="position:absolute;left:7;top:7;width:1004;height:2" coordorigin="7,7" coordsize="1004,0" path="m7,7r1003,e" filled="f" strokecolor="#e6e6e6" strokeweight=".23519mm">
                <v:path arrowok="t"/>
              </v:shape>
            </v:group>
            <v:group id="_x0000_s1064" style="position:absolute;left:13;top:33;width:994;height:2" coordorigin="13,33" coordsize="994,2">
              <v:shape id="_x0000_s1065" style="position:absolute;left:13;top:33;width:994;height:2" coordorigin="13,33" coordsize="994,0" path="m13,33r994,e" filled="f" strokecolor="#e6e6e6" strokeweight=".23519mm">
                <v:path arrowok="t"/>
              </v:shape>
            </v:group>
            <v:group id="_x0000_s1062" style="position:absolute;left:13;top:267;width:994;height:2" coordorigin="13,267" coordsize="994,2">
              <v:shape id="_x0000_s1063" style="position:absolute;left:13;top:267;width:994;height:2" coordorigin="13,267" coordsize="994,0" path="m13,267r994,e" filled="f" strokecolor="#e6e6e6" strokeweight=".23519mm">
                <v:path arrowok="t"/>
              </v:shape>
            </v:group>
            <v:group id="_x0000_s1060" style="position:absolute;left:1015;top:40;width:2257;height:220" coordorigin="1015,40" coordsize="2257,220">
              <v:shape id="_x0000_s1061" style="position:absolute;left:1015;top:40;width:2257;height:220" coordorigin="1015,40" coordsize="2257,220" path="m1015,40r2257,l3272,260r-2257,l1015,40xe" fillcolor="#e6e6e6" stroked="f">
                <v:path arrowok="t"/>
              </v:shape>
            </v:group>
            <v:group id="_x0000_s1058" style="position:absolute;left:1010;top:7;width:2267;height:2" coordorigin="1010,7" coordsize="2267,2">
              <v:shape id="_x0000_s1059" style="position:absolute;left:1010;top:7;width:2267;height:2" coordorigin="1010,7" coordsize="2267,0" path="m1010,7r2267,e" filled="f" strokecolor="#e6e6e6" strokeweight=".23519mm">
                <v:path arrowok="t"/>
              </v:shape>
            </v:group>
            <v:group id="_x0000_s1056" style="position:absolute;left:1013;top:33;width:2260;height:2" coordorigin="1013,33" coordsize="2260,2">
              <v:shape id="_x0000_s1057" style="position:absolute;left:1013;top:33;width:2260;height:2" coordorigin="1013,33" coordsize="2260,0" path="m1013,33r2260,e" filled="f" strokecolor="#e6e6e6" strokeweight=".23519mm">
                <v:path arrowok="t"/>
              </v:shape>
            </v:group>
            <v:group id="_x0000_s1054" style="position:absolute;left:1013;top:267;width:2260;height:2" coordorigin="1013,267" coordsize="2260,2">
              <v:shape id="_x0000_s1055" style="position:absolute;left:1013;top:267;width:2260;height:2" coordorigin="1013,267" coordsize="2260,0" path="m1013,267r2260,e" filled="f" strokecolor="#e6e6e6" strokeweight=".23519mm">
                <v:path arrowok="t"/>
              </v:shape>
            </v:group>
            <v:group id="_x0000_s1052" style="position:absolute;left:3282;top:40;width:2990;height:220" coordorigin="3282,40" coordsize="2990,220">
              <v:shape id="_x0000_s1053" style="position:absolute;left:3282;top:40;width:2990;height:220" coordorigin="3282,40" coordsize="2990,220" path="m3282,40r2990,l6272,260r-2990,l3282,40xe" fillcolor="#e6e6e6" stroked="f">
                <v:path arrowok="t"/>
              </v:shape>
            </v:group>
            <v:group id="_x0000_s1050" style="position:absolute;left:3277;top:7;width:3000;height:2" coordorigin="3277,7" coordsize="3000,2">
              <v:shape id="_x0000_s1051" style="position:absolute;left:3277;top:7;width:3000;height:2" coordorigin="3277,7" coordsize="3000,0" path="m3277,7r3000,e" filled="f" strokecolor="#e6e6e6" strokeweight=".23519mm">
                <v:path arrowok="t"/>
              </v:shape>
            </v:group>
            <v:group id="_x0000_s1048" style="position:absolute;left:3280;top:33;width:2994;height:2" coordorigin="3280,33" coordsize="2994,2">
              <v:shape id="_x0000_s1049" style="position:absolute;left:3280;top:33;width:2994;height:2" coordorigin="3280,33" coordsize="2994,0" path="m3280,33r2993,e" filled="f" strokecolor="#e6e6e6" strokeweight=".23519mm">
                <v:path arrowok="t"/>
              </v:shape>
            </v:group>
            <v:group id="_x0000_s1046" style="position:absolute;left:3280;top:267;width:2994;height:2" coordorigin="3280,267" coordsize="2994,2">
              <v:shape id="_x0000_s1047" style="position:absolute;left:3280;top:267;width:2994;height:2" coordorigin="3280,267" coordsize="2994,0" path="m3280,267r2993,e" filled="f" strokecolor="#e6e6e6" strokeweight=".23519mm">
                <v:path arrowok="t"/>
              </v:shape>
            </v:group>
            <v:group id="_x0000_s1044" style="position:absolute;left:6282;top:40;width:2257;height:220" coordorigin="6282,40" coordsize="2257,220">
              <v:shape id="_x0000_s1045" style="position:absolute;left:6282;top:40;width:2257;height:220" coordorigin="6282,40" coordsize="2257,220" path="m6282,40r2256,l8538,260r-2256,l6282,40xe" fillcolor="#e6e6e6" stroked="f">
                <v:path arrowok="t"/>
              </v:shape>
            </v:group>
            <v:group id="_x0000_s1042" style="position:absolute;left:6277;top:7;width:2267;height:2" coordorigin="6277,7" coordsize="2267,2">
              <v:shape id="_x0000_s1043" style="position:absolute;left:6277;top:7;width:2267;height:2" coordorigin="6277,7" coordsize="2267,0" path="m6277,7r2266,e" filled="f" strokecolor="#e6e6e6" strokeweight=".23519mm">
                <v:path arrowok="t"/>
              </v:shape>
            </v:group>
            <v:group id="_x0000_s1040" style="position:absolute;left:6280;top:33;width:2260;height:2" coordorigin="6280,33" coordsize="2260,2">
              <v:shape id="_x0000_s1041" style="position:absolute;left:6280;top:33;width:2260;height:2" coordorigin="6280,33" coordsize="2260,0" path="m6280,33r2260,e" filled="f" strokecolor="#e6e6e6" strokeweight=".23519mm">
                <v:path arrowok="t"/>
              </v:shape>
            </v:group>
            <v:group id="_x0000_s1038" style="position:absolute;left:6280;top:267;width:2260;height:2" coordorigin="6280,267" coordsize="2260,2">
              <v:shape id="_x0000_s1039" style="position:absolute;left:6280;top:267;width:2260;height:2" coordorigin="6280,267" coordsize="2260,0" path="m6280,267r2260,e" filled="f" strokecolor="#e6e6e6" strokeweight=".23519mm">
                <v:path arrowok="t"/>
              </v:shape>
            </v:group>
            <v:group id="_x0000_s1036" style="position:absolute;left:8548;top:40;width:2257;height:220" coordorigin="8548,40" coordsize="2257,220">
              <v:shape id="_x0000_s1037" style="position:absolute;left:8548;top:40;width:2257;height:220" coordorigin="8548,40" coordsize="2257,220" path="m8548,40r2257,l10805,260r-2257,l8548,40xe" fillcolor="#e6e6e6" stroked="f">
                <v:path arrowok="t"/>
              </v:shape>
            </v:group>
            <v:group id="_x0000_s1034" style="position:absolute;left:8543;top:7;width:2270;height:2" coordorigin="8543,7" coordsize="2270,2">
              <v:shape id="_x0000_s1035" style="position:absolute;left:8543;top:7;width:2270;height:2" coordorigin="8543,7" coordsize="2270,0" path="m8543,7r2270,e" filled="f" strokecolor="#e6e6e6" strokeweight=".23519mm">
                <v:path arrowok="t"/>
              </v:shape>
            </v:group>
            <v:group id="_x0000_s1032" style="position:absolute;left:8547;top:33;width:2260;height:2" coordorigin="8547,33" coordsize="2260,2">
              <v:shape id="_x0000_s1033" style="position:absolute;left:8547;top:33;width:2260;height:2" coordorigin="8547,33" coordsize="2260,0" path="m8547,33r2260,e" filled="f" strokecolor="#e6e6e6" strokeweight=".23519mm">
                <v:path arrowok="t"/>
              </v:shape>
            </v:group>
            <v:group id="_x0000_s1030" style="position:absolute;left:8547;top:267;width:2260;height:2" coordorigin="8547,267" coordsize="2260,2">
              <v:shape id="_x0000_s1031" style="position:absolute;left:8547;top:267;width:2260;height:2" coordorigin="8547,267" coordsize="2260,0" path="m8547,267r2260,e" filled="f" strokecolor="#e6e6e6" strokeweight=".23519mm">
                <v:path arrowok="t"/>
              </v:shape>
            </v:group>
            <v:group id="_x0000_s1027" style="position:absolute;left:10;top:293;width:10800;height:2" coordorigin="10,293" coordsize="10800,2">
              <v:shape id="_x0000_s1029" style="position:absolute;left:10;top:293;width:10800;height:2" coordorigin="10,293" coordsize="10800,0" path="m10,293r10800,e" filled="f" strokecolor="#e6e6e6" strokeweight=".23519mm">
                <v:path arrowok="t"/>
              </v:shape>
              <v:shape id="_x0000_s1028" type="#_x0000_t202" style="position:absolute;left:15;top:20;width:10790;height:260" filled="f" stroked="f">
                <v:textbox inset="0,0,0,0">
                  <w:txbxContent>
                    <w:p w:rsidR="00A40AD0" w:rsidRDefault="00AF6F4E">
                      <w:pPr>
                        <w:tabs>
                          <w:tab w:val="left" w:pos="1099"/>
                          <w:tab w:val="left" w:pos="3366"/>
                          <w:tab w:val="left" w:pos="6366"/>
                          <w:tab w:val="left" w:pos="8633"/>
                        </w:tabs>
                        <w:spacing w:before="48"/>
                        <w:ind w:left="100"/>
                        <w:rPr>
                          <w:rFonts w:ascii="Arial" w:eastAsia="Arial" w:hAnsi="Arial" w:cs="Arial"/>
                          <w:sz w:val="12"/>
                          <w:szCs w:val="12"/>
                        </w:rPr>
                      </w:pPr>
                      <w:r>
                        <w:rPr>
                          <w:rFonts w:ascii="Arial"/>
                          <w:b/>
                          <w:color w:val="666666"/>
                          <w:sz w:val="12"/>
                        </w:rPr>
                        <w:t>Signed</w:t>
                      </w:r>
                      <w:r>
                        <w:rPr>
                          <w:rFonts w:ascii="Arial"/>
                          <w:b/>
                          <w:color w:val="666666"/>
                          <w:sz w:val="12"/>
                        </w:rPr>
                        <w:tab/>
                      </w:r>
                      <w:r>
                        <w:rPr>
                          <w:rFonts w:ascii="Arial"/>
                          <w:b/>
                          <w:color w:val="666666"/>
                          <w:w w:val="95"/>
                          <w:sz w:val="12"/>
                        </w:rPr>
                        <w:t>Action</w:t>
                      </w:r>
                      <w:r>
                        <w:rPr>
                          <w:rFonts w:ascii="Arial"/>
                          <w:b/>
                          <w:color w:val="666666"/>
                          <w:w w:val="95"/>
                          <w:sz w:val="12"/>
                        </w:rPr>
                        <w:tab/>
                        <w:t>Signer</w:t>
                      </w:r>
                      <w:r>
                        <w:rPr>
                          <w:rFonts w:ascii="Arial"/>
                          <w:b/>
                          <w:color w:val="666666"/>
                          <w:w w:val="95"/>
                          <w:sz w:val="12"/>
                        </w:rPr>
                        <w:tab/>
                        <w:t>Comment</w:t>
                      </w:r>
                      <w:r>
                        <w:rPr>
                          <w:rFonts w:ascii="Arial"/>
                          <w:b/>
                          <w:color w:val="666666"/>
                          <w:w w:val="95"/>
                          <w:sz w:val="12"/>
                        </w:rPr>
                        <w:tab/>
                      </w:r>
                      <w:r>
                        <w:rPr>
                          <w:rFonts w:ascii="Arial"/>
                          <w:b/>
                          <w:color w:val="666666"/>
                          <w:sz w:val="12"/>
                        </w:rPr>
                        <w:t>Additional Information</w:t>
                      </w:r>
                    </w:p>
                  </w:txbxContent>
                </v:textbox>
              </v:shape>
            </v:group>
            <w10:wrap type="none"/>
            <w10:anchorlock/>
          </v:group>
        </w:pict>
      </w:r>
    </w:p>
    <w:sectPr w:rsidR="00A40AD0">
      <w:pgSz w:w="12240" w:h="15840"/>
      <w:pgMar w:top="1360" w:right="600" w:bottom="1160" w:left="600" w:header="0" w:footer="97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6F4E" w:rsidRDefault="00AF6F4E">
      <w:r>
        <w:separator/>
      </w:r>
    </w:p>
  </w:endnote>
  <w:endnote w:type="continuationSeparator" w:id="0">
    <w:p w:rsidR="00AF6F4E" w:rsidRDefault="00AF6F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33E0" w:rsidRDefault="004C33E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0AD0" w:rsidRDefault="00A40AD0">
    <w:pPr>
      <w:spacing w:line="14" w:lineRule="auto"/>
      <w:rPr>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33E0" w:rsidRDefault="004C33E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6F4E" w:rsidRDefault="00AF6F4E">
      <w:r>
        <w:separator/>
      </w:r>
    </w:p>
  </w:footnote>
  <w:footnote w:type="continuationSeparator" w:id="0">
    <w:p w:rsidR="00AF6F4E" w:rsidRDefault="00AF6F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33E0" w:rsidRDefault="004C33E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33E0" w:rsidRDefault="004C33E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33E0" w:rsidRDefault="004C33E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
  <w:rsids>
    <w:rsidRoot w:val="00A40AD0"/>
    <w:rsid w:val="003916D2"/>
    <w:rsid w:val="004C33E0"/>
    <w:rsid w:val="00A40AD0"/>
    <w:rsid w:val="00AF6F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style>
  <w:style w:type="paragraph" w:styleId="Heading1">
    <w:name w:val="heading 1"/>
    <w:basedOn w:val="Normal"/>
    <w:uiPriority w:val="1"/>
    <w:qFormat/>
    <w:pPr>
      <w:ind w:left="120"/>
      <w:outlineLvl w:val="0"/>
    </w:pPr>
    <w:rPr>
      <w:rFonts w:ascii="Arial" w:eastAsia="Arial" w:hAnsi="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20"/>
    </w:pPr>
    <w:rPr>
      <w:rFonts w:ascii="Arial" w:eastAsia="Arial" w:hAnsi="Arial"/>
      <w:sz w:val="16"/>
      <w:szCs w:val="16"/>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4C33E0"/>
    <w:pPr>
      <w:tabs>
        <w:tab w:val="center" w:pos="4680"/>
        <w:tab w:val="right" w:pos="9360"/>
      </w:tabs>
    </w:pPr>
  </w:style>
  <w:style w:type="character" w:customStyle="1" w:styleId="HeaderChar">
    <w:name w:val="Header Char"/>
    <w:basedOn w:val="DefaultParagraphFont"/>
    <w:link w:val="Header"/>
    <w:uiPriority w:val="99"/>
    <w:rsid w:val="004C33E0"/>
  </w:style>
  <w:style w:type="paragraph" w:styleId="Footer">
    <w:name w:val="footer"/>
    <w:basedOn w:val="Normal"/>
    <w:link w:val="FooterChar"/>
    <w:uiPriority w:val="99"/>
    <w:unhideWhenUsed/>
    <w:rsid w:val="004C33E0"/>
    <w:pPr>
      <w:tabs>
        <w:tab w:val="center" w:pos="4680"/>
        <w:tab w:val="right" w:pos="9360"/>
      </w:tabs>
    </w:pPr>
  </w:style>
  <w:style w:type="character" w:customStyle="1" w:styleId="FooterChar">
    <w:name w:val="Footer Char"/>
    <w:basedOn w:val="DefaultParagraphFont"/>
    <w:link w:val="Footer"/>
    <w:uiPriority w:val="99"/>
    <w:rsid w:val="004C33E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156</Words>
  <Characters>890</Characters>
  <Application>Microsoft Office Word</Application>
  <DocSecurity>0</DocSecurity>
  <Lines>7</Lines>
  <Paragraphs>2</Paragraphs>
  <ScaleCrop>false</ScaleCrop>
  <Company/>
  <LinksUpToDate>false</LinksUpToDate>
  <CharactersWithSpaces>1044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2017-10-26T23:36:00Z</dcterms:created>
  <dcterms:modified xsi:type="dcterms:W3CDTF">2017-10-26T23:36:00Z</dcterms:modified>
</cp:coreProperties>
</file>